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0C" w:rsidRDefault="007C4F78" w:rsidP="007C4F78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دانشگاه تهران</w:t>
      </w:r>
    </w:p>
    <w:p w:rsidR="007C4F78" w:rsidRDefault="007C4F78" w:rsidP="007428D4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پردیس فنی- دانشکده محیط زیست- دوره </w:t>
      </w:r>
      <w:r w:rsidR="007428D4">
        <w:rPr>
          <w:rFonts w:cs="B Nazanin" w:hint="cs"/>
          <w:b/>
          <w:bCs/>
          <w:sz w:val="20"/>
          <w:szCs w:val="20"/>
          <w:rtl/>
          <w:lang w:bidi="fa-IR"/>
        </w:rPr>
        <w:t>کارشناسی ارشد مهندسی طراحی محیط</w:t>
      </w:r>
    </w:p>
    <w:p w:rsidR="007C4F78" w:rsidRDefault="007C4F78" w:rsidP="007C4F78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طرح نامه درس: سیر اندیشه های منظرسازی</w:t>
      </w:r>
    </w:p>
    <w:p w:rsidR="007C4F78" w:rsidRPr="00DA3896" w:rsidRDefault="007C4F78" w:rsidP="007C4F78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bookmarkStart w:id="0" w:name="_GoBack"/>
      <w:r w:rsidRPr="00DA3896">
        <w:rPr>
          <w:rFonts w:cs="B Nazanin" w:hint="cs"/>
          <w:b/>
          <w:bCs/>
          <w:sz w:val="20"/>
          <w:szCs w:val="20"/>
          <w:rtl/>
          <w:lang w:bidi="fa-IR"/>
        </w:rPr>
        <w:t>مدرس: دکتر هما ایرانی بهبهانی</w:t>
      </w:r>
    </w:p>
    <w:p w:rsidR="007C4F78" w:rsidRPr="00DA3896" w:rsidRDefault="007C4F78" w:rsidP="007C4F78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 w:rsidRPr="00DA3896">
        <w:rPr>
          <w:rFonts w:cs="B Nazanin" w:hint="cs"/>
          <w:b/>
          <w:bCs/>
          <w:sz w:val="20"/>
          <w:szCs w:val="20"/>
          <w:rtl/>
          <w:lang w:bidi="fa-IR"/>
        </w:rPr>
        <w:t>روز و ساعت تدریس: دوشنبه 10 تا 12</w:t>
      </w:r>
    </w:p>
    <w:p w:rsidR="007C4F78" w:rsidRPr="00DA3896" w:rsidRDefault="007C4F78" w:rsidP="007C4F78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 w:rsidRPr="00DA3896">
        <w:rPr>
          <w:rFonts w:cs="B Nazanin" w:hint="cs"/>
          <w:b/>
          <w:bCs/>
          <w:sz w:val="20"/>
          <w:szCs w:val="20"/>
          <w:rtl/>
          <w:lang w:bidi="fa-IR"/>
        </w:rPr>
        <w:t>روز و ساعت مشاوره: سه شنبه 10 تا 12</w:t>
      </w:r>
    </w:p>
    <w:bookmarkEnd w:id="0"/>
    <w:p w:rsidR="007C4F78" w:rsidRPr="00FF3406" w:rsidRDefault="007C4F78" w:rsidP="007C4F78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 w:rsidRPr="00FF3406">
        <w:rPr>
          <w:rFonts w:cs="B Nazanin" w:hint="cs"/>
          <w:b/>
          <w:bCs/>
          <w:sz w:val="20"/>
          <w:szCs w:val="20"/>
          <w:rtl/>
          <w:lang w:bidi="fa-IR"/>
        </w:rPr>
        <w:t>مباحث اصلی در هر جلسه</w:t>
      </w:r>
    </w:p>
    <w:p w:rsidR="007C4F78" w:rsidRDefault="007C4F78" w:rsidP="00FF3406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هفته اول:</w:t>
      </w:r>
      <w:r>
        <w:rPr>
          <w:rFonts w:cs="B Nazanin" w:hint="cs"/>
          <w:sz w:val="20"/>
          <w:szCs w:val="20"/>
          <w:rtl/>
          <w:lang w:bidi="fa-IR"/>
        </w:rPr>
        <w:t xml:space="preserve"> توضیح برنامه درسی، اهداف درس و نحوه ارائه کار</w:t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هفته دوم: </w:t>
      </w:r>
      <w:r>
        <w:rPr>
          <w:rFonts w:cs="B Nazanin" w:hint="cs"/>
          <w:sz w:val="20"/>
          <w:szCs w:val="20"/>
          <w:rtl/>
          <w:lang w:bidi="fa-IR"/>
        </w:rPr>
        <w:t>بررسی پارک های شهری قرن 19- پاریس- وین</w:t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  <w:t xml:space="preserve">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هفته سوم: </w:t>
      </w:r>
      <w:r>
        <w:rPr>
          <w:rFonts w:cs="B Nazanin" w:hint="cs"/>
          <w:sz w:val="20"/>
          <w:szCs w:val="20"/>
          <w:rtl/>
          <w:lang w:bidi="fa-IR"/>
        </w:rPr>
        <w:t>نظریه پردازی اولمستد در مورد پارک های شهری در ارتباط با توسعه شهری</w:t>
      </w:r>
      <w:r>
        <w:rPr>
          <w:rFonts w:cs="B Nazanin"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هفته چهارم: </w:t>
      </w:r>
      <w:r>
        <w:rPr>
          <w:rFonts w:cs="B Nazanin" w:hint="cs"/>
          <w:sz w:val="20"/>
          <w:szCs w:val="20"/>
          <w:rtl/>
          <w:lang w:bidi="fa-IR"/>
        </w:rPr>
        <w:t>الگوهای طراحی پارک های شهری</w:t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  <w:t xml:space="preserve">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هفته پنجم: </w:t>
      </w:r>
      <w:r>
        <w:rPr>
          <w:rFonts w:cs="B Nazanin" w:hint="cs"/>
          <w:sz w:val="20"/>
          <w:szCs w:val="20"/>
          <w:rtl/>
          <w:lang w:bidi="fa-IR"/>
        </w:rPr>
        <w:t>گسست جنبش هنری قرن بیستم از دوران گذشته</w:t>
      </w:r>
      <w:r w:rsidR="00063F2B">
        <w:rPr>
          <w:rFonts w:cs="B Nazanin"/>
          <w:sz w:val="20"/>
          <w:szCs w:val="20"/>
          <w:rtl/>
          <w:lang w:bidi="fa-IR"/>
        </w:rPr>
        <w:tab/>
      </w:r>
      <w:r w:rsidR="00063F2B">
        <w:rPr>
          <w:rFonts w:cs="B Nazanin"/>
          <w:sz w:val="20"/>
          <w:szCs w:val="20"/>
          <w:rtl/>
          <w:lang w:bidi="fa-IR"/>
        </w:rPr>
        <w:tab/>
      </w:r>
      <w:r w:rsidR="00063F2B">
        <w:rPr>
          <w:rFonts w:cs="B Nazanin"/>
          <w:sz w:val="20"/>
          <w:szCs w:val="20"/>
          <w:rtl/>
          <w:lang w:bidi="fa-IR"/>
        </w:rPr>
        <w:tab/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    هفته ششم: </w:t>
      </w:r>
      <w:r w:rsidR="00063F2B">
        <w:rPr>
          <w:rFonts w:cs="B Nazanin" w:hint="cs"/>
          <w:sz w:val="20"/>
          <w:szCs w:val="20"/>
          <w:rtl/>
          <w:lang w:bidi="fa-IR"/>
        </w:rPr>
        <w:t>تاثیر هنرهای تجسمی بر طراحی محیط و منظر</w:t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  <w:t xml:space="preserve">   </w:t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هفته هفتم: </w:t>
      </w:r>
      <w:r w:rsidR="00063F2B">
        <w:rPr>
          <w:rFonts w:cs="B Nazanin" w:hint="cs"/>
          <w:sz w:val="20"/>
          <w:szCs w:val="20"/>
          <w:rtl/>
          <w:lang w:bidi="fa-IR"/>
        </w:rPr>
        <w:t>معری معماران مدرن و تاثیر نظریات آنها از محیط طبیعی</w:t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  <w:t xml:space="preserve">   </w:t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هفته هشتم: </w:t>
      </w:r>
      <w:r w:rsidR="00063F2B">
        <w:rPr>
          <w:rFonts w:cs="B Nazanin" w:hint="cs"/>
          <w:sz w:val="20"/>
          <w:szCs w:val="20"/>
          <w:rtl/>
          <w:lang w:bidi="fa-IR"/>
        </w:rPr>
        <w:t>مقایسه نظریات معماران مدرن در مورد شهر و ساختارهای طبیعی شهر</w:t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   هفته نهم: </w:t>
      </w:r>
      <w:r w:rsidR="00063F2B">
        <w:rPr>
          <w:rFonts w:cs="B Nazanin" w:hint="cs"/>
          <w:sz w:val="20"/>
          <w:szCs w:val="20"/>
          <w:rtl/>
          <w:lang w:bidi="fa-IR"/>
        </w:rPr>
        <w:t>آزمون میان ترم</w:t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  هفته دهم: </w:t>
      </w:r>
      <w:r w:rsidR="00063F2B">
        <w:rPr>
          <w:rFonts w:cs="B Nazanin" w:hint="cs"/>
          <w:sz w:val="20"/>
          <w:szCs w:val="20"/>
          <w:rtl/>
          <w:lang w:bidi="fa-IR"/>
        </w:rPr>
        <w:t>تاثیر هنرهای تجسمی بر طراحی پارک ها شهری در اواسط قرن بیستم</w:t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  <w:t xml:space="preserve">   </w:t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هفته یازدهم: </w:t>
      </w:r>
      <w:r w:rsidR="00063F2B">
        <w:rPr>
          <w:rFonts w:cs="B Nazanin" w:hint="cs"/>
          <w:sz w:val="20"/>
          <w:szCs w:val="20"/>
          <w:rtl/>
          <w:lang w:bidi="fa-IR"/>
        </w:rPr>
        <w:t>رابطه اکولوژی و طراحی منظر در دوران پست مدرن</w:t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  <w:t xml:space="preserve">   </w:t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هفته دوازدهم: </w:t>
      </w:r>
      <w:r w:rsidR="00063F2B">
        <w:rPr>
          <w:rFonts w:cs="B Nazanin" w:hint="cs"/>
          <w:sz w:val="20"/>
          <w:szCs w:val="20"/>
          <w:rtl/>
          <w:lang w:bidi="fa-IR"/>
        </w:rPr>
        <w:t>معرفی نگرش طراحی منظر</w:t>
      </w:r>
      <w:r w:rsidR="00063F2B">
        <w:rPr>
          <w:rFonts w:cs="B Nazanin" w:hint="cs"/>
          <w:sz w:val="20"/>
          <w:szCs w:val="20"/>
          <w:rtl/>
          <w:lang w:bidi="fa-IR"/>
        </w:rPr>
        <w:t xml:space="preserve"> برزیلی در ارتباط با هنر و اکولوژی</w:t>
      </w:r>
      <w:r w:rsidR="00063F2B">
        <w:rPr>
          <w:rFonts w:cs="B Nazanin"/>
          <w:sz w:val="20"/>
          <w:szCs w:val="20"/>
          <w:rtl/>
          <w:lang w:bidi="fa-IR"/>
        </w:rPr>
        <w:tab/>
      </w:r>
      <w:r w:rsidR="00063F2B">
        <w:rPr>
          <w:rFonts w:cs="B Nazanin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 xml:space="preserve"> </w:t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>هفته</w:t>
      </w:r>
      <w:r w:rsidR="00063F2B">
        <w:rPr>
          <w:rFonts w:cs="B Nazanin" w:hint="cs"/>
          <w:sz w:val="20"/>
          <w:szCs w:val="20"/>
          <w:rtl/>
          <w:lang w:bidi="fa-IR"/>
        </w:rPr>
        <w:t xml:space="preserve"> </w:t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سیزدهم: </w:t>
      </w:r>
      <w:r w:rsidR="00063F2B">
        <w:rPr>
          <w:rFonts w:cs="B Nazanin" w:hint="cs"/>
          <w:sz w:val="20"/>
          <w:szCs w:val="20"/>
          <w:rtl/>
          <w:lang w:bidi="fa-IR"/>
        </w:rPr>
        <w:t>تاثیر فرهنگ و سنت بر طراحی منظر</w:t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  <w:t xml:space="preserve">    </w:t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هفته چهاردهم: </w:t>
      </w:r>
      <w:r w:rsidR="00063F2B">
        <w:rPr>
          <w:rFonts w:cs="B Nazanin" w:hint="cs"/>
          <w:sz w:val="20"/>
          <w:szCs w:val="20"/>
          <w:rtl/>
          <w:lang w:bidi="fa-IR"/>
        </w:rPr>
        <w:t>نشانه و سمبولیزم در طراحی منظر</w:t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</w:r>
      <w:r w:rsidR="00063F2B">
        <w:rPr>
          <w:rFonts w:cs="B Nazanin" w:hint="cs"/>
          <w:sz w:val="20"/>
          <w:szCs w:val="20"/>
          <w:rtl/>
          <w:lang w:bidi="fa-IR"/>
        </w:rPr>
        <w:tab/>
        <w:t xml:space="preserve">   </w:t>
      </w:r>
      <w:r w:rsidR="00063F2B">
        <w:rPr>
          <w:rFonts w:cs="B Nazanin" w:hint="cs"/>
          <w:b/>
          <w:bCs/>
          <w:sz w:val="20"/>
          <w:szCs w:val="20"/>
          <w:rtl/>
          <w:lang w:bidi="fa-IR"/>
        </w:rPr>
        <w:t xml:space="preserve">هفته پانزدهم: </w:t>
      </w:r>
      <w:r w:rsidR="00FF3406">
        <w:rPr>
          <w:rFonts w:cs="B Nazanin" w:hint="cs"/>
          <w:sz w:val="20"/>
          <w:szCs w:val="20"/>
          <w:rtl/>
          <w:lang w:bidi="fa-IR"/>
        </w:rPr>
        <w:t>نگرش طراح هان منظر در طراحی ساختارهای پیوسته طبیعی در شهر</w:t>
      </w:r>
      <w:r w:rsidR="00FF3406">
        <w:rPr>
          <w:rFonts w:cs="B Nazanin" w:hint="cs"/>
          <w:sz w:val="20"/>
          <w:szCs w:val="20"/>
          <w:rtl/>
          <w:lang w:bidi="fa-IR"/>
        </w:rPr>
        <w:tab/>
        <w:t xml:space="preserve">   </w:t>
      </w:r>
      <w:r w:rsidR="00FF3406">
        <w:rPr>
          <w:rFonts w:cs="B Nazanin" w:hint="cs"/>
          <w:b/>
          <w:bCs/>
          <w:sz w:val="20"/>
          <w:szCs w:val="20"/>
          <w:rtl/>
          <w:lang w:bidi="fa-IR"/>
        </w:rPr>
        <w:t xml:space="preserve">هفته شانزدهم: </w:t>
      </w:r>
      <w:r w:rsidR="00FF3406">
        <w:rPr>
          <w:rFonts w:cs="B Nazanin" w:hint="cs"/>
          <w:sz w:val="20"/>
          <w:szCs w:val="20"/>
          <w:rtl/>
          <w:lang w:bidi="fa-IR"/>
        </w:rPr>
        <w:t>بحث و جمع بندی و ارائه نهایی تحقیقات دانشجویی</w:t>
      </w:r>
    </w:p>
    <w:p w:rsidR="007428D4" w:rsidRDefault="007428D4" w:rsidP="007428D4">
      <w:pPr>
        <w:bidi/>
        <w:spacing w:line="240" w:lineRule="auto"/>
        <w:jc w:val="both"/>
        <w:rPr>
          <w:rFonts w:cs="B Nazanin"/>
          <w:sz w:val="20"/>
          <w:szCs w:val="20"/>
          <w:lang w:bidi="fa-IR"/>
        </w:rPr>
      </w:pPr>
    </w:p>
    <w:p w:rsidR="00194155" w:rsidRDefault="007428D4" w:rsidP="00194155">
      <w:pPr>
        <w:bidi/>
        <w:spacing w:line="240" w:lineRule="auto"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دانشگاه تهران</w:t>
      </w:r>
    </w:p>
    <w:p w:rsidR="007428D4" w:rsidRDefault="007428D4" w:rsidP="007428D4">
      <w:pPr>
        <w:bidi/>
        <w:spacing w:line="240" w:lineRule="auto"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پردیس فنی- دانشکده محیط زیست</w:t>
      </w:r>
    </w:p>
    <w:p w:rsidR="007428D4" w:rsidRDefault="007428D4" w:rsidP="007428D4">
      <w:pPr>
        <w:bidi/>
        <w:spacing w:line="240" w:lineRule="auto"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طرح نامه درس: سیراندیشه های منظرسازی</w:t>
      </w:r>
    </w:p>
    <w:p w:rsidR="007428D4" w:rsidRDefault="007428D4" w:rsidP="007428D4">
      <w:pPr>
        <w:bidi/>
        <w:spacing w:line="240" w:lineRule="auto"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مدرس: دکتر هما ایرانی بهبهانی</w:t>
      </w:r>
    </w:p>
    <w:p w:rsidR="007428D4" w:rsidRDefault="007428D4" w:rsidP="007428D4">
      <w:pPr>
        <w:bidi/>
        <w:spacing w:line="240" w:lineRule="auto"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روز و ساعت تدریس: دوشنبه 10 تا 12</w:t>
      </w:r>
    </w:p>
    <w:p w:rsidR="007428D4" w:rsidRDefault="007428D4" w:rsidP="007428D4">
      <w:pPr>
        <w:bidi/>
        <w:spacing w:line="240" w:lineRule="auto"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روز و ساعت مشاوره: سه شنبه 10 تا 12</w:t>
      </w:r>
    </w:p>
    <w:p w:rsidR="007428D4" w:rsidRDefault="007428D4" w:rsidP="007428D4">
      <w:pPr>
        <w:bidi/>
        <w:spacing w:line="240" w:lineRule="auto"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سیمای کلی دوره: هدف، دستاوردها، منابع، تمرین ها و ارزیابی</w:t>
      </w:r>
    </w:p>
    <w:p w:rsidR="007428D4" w:rsidRDefault="007428D4" w:rsidP="007428D4">
      <w:pPr>
        <w:bidi/>
        <w:spacing w:line="240" w:lineRule="auto"/>
        <w:jc w:val="both"/>
        <w:rPr>
          <w:rFonts w:cs="B Nazanin" w:hint="cs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آشنایی با گرایش های طراحی محیط و منظر از قرن 19 تا دوران معاصر بررسی نظریات و عرصه دخالت طراحان محیط جهت بهینه سازی و سازماندهیف ساماندهی و زیباسازی</w:t>
      </w:r>
      <w:r w:rsidR="005D5AFA">
        <w:rPr>
          <w:rFonts w:cs="B Nazanin" w:hint="cs"/>
          <w:sz w:val="20"/>
          <w:szCs w:val="20"/>
          <w:rtl/>
          <w:lang w:bidi="fa-IR"/>
        </w:rPr>
        <w:t xml:space="preserve"> سرزمین در مقیاس های متفاوت در برگیرنده محتوی این درس است.</w:t>
      </w:r>
    </w:p>
    <w:p w:rsidR="005D5AFA" w:rsidRDefault="005D5AFA" w:rsidP="005D5AFA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هدف:  </w:t>
      </w:r>
      <w:r>
        <w:rPr>
          <w:rFonts w:cs="B Nazanin" w:hint="cs"/>
          <w:sz w:val="20"/>
          <w:szCs w:val="20"/>
          <w:rtl/>
          <w:lang w:bidi="fa-IR"/>
        </w:rPr>
        <w:t>شناخت از گرایش های معاصر، از طریق بررسی مفاهیم و روش طراحی</w:t>
      </w:r>
    </w:p>
    <w:p w:rsidR="005D5AFA" w:rsidRDefault="005D5AFA" w:rsidP="005D5AFA">
      <w:pPr>
        <w:bidi/>
        <w:spacing w:line="240" w:lineRule="auto"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دستاورد های دوره:</w:t>
      </w:r>
    </w:p>
    <w:p w:rsidR="005D5AFA" w:rsidRDefault="005D5AFA" w:rsidP="005D5AFA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آشنایی دانشجویان از نظریات طراحان منظر جهان در زمینه تاثیر هنر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Nazanin" w:hint="cs"/>
          <w:sz w:val="20"/>
          <w:szCs w:val="20"/>
          <w:rtl/>
          <w:lang w:bidi="fa-IR"/>
        </w:rPr>
        <w:t xml:space="preserve"> فرهنگ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Nazanin" w:hint="cs"/>
          <w:sz w:val="20"/>
          <w:szCs w:val="20"/>
          <w:rtl/>
          <w:lang w:bidi="fa-IR"/>
        </w:rPr>
        <w:t xml:space="preserve"> اکولوژی بر طراحی منظر.</w:t>
      </w:r>
    </w:p>
    <w:p w:rsidR="005D5AFA" w:rsidRDefault="005D5AFA" w:rsidP="005D5AFA">
      <w:pPr>
        <w:bidi/>
        <w:spacing w:line="240" w:lineRule="auto"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منابع دوره:</w:t>
      </w:r>
    </w:p>
    <w:p w:rsidR="005D5AFA" w:rsidRDefault="005D5AFA" w:rsidP="005D5AF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0"/>
          <w:szCs w:val="20"/>
          <w:lang w:bidi="fa-IR"/>
        </w:rPr>
      </w:pPr>
      <w:r>
        <w:rPr>
          <w:rFonts w:cs="B Nazanin"/>
          <w:sz w:val="20"/>
          <w:szCs w:val="20"/>
          <w:lang w:bidi="fa-IR"/>
        </w:rPr>
        <w:t>Curtis.W:Modeme Architechturesince 1900 1996 Phaidon London</w:t>
      </w:r>
    </w:p>
    <w:p w:rsidR="005D5AFA" w:rsidRDefault="005D5AFA" w:rsidP="005D5AF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0"/>
          <w:szCs w:val="20"/>
          <w:lang w:bidi="fa-IR"/>
        </w:rPr>
      </w:pPr>
      <w:r>
        <w:rPr>
          <w:rFonts w:cs="B Nazanin"/>
          <w:sz w:val="20"/>
          <w:szCs w:val="20"/>
          <w:lang w:bidi="fa-IR"/>
        </w:rPr>
        <w:t>Crow,S.M: The Pattern of landscape 1988 Packard chichester</w:t>
      </w:r>
    </w:p>
    <w:p w:rsidR="005D5AFA" w:rsidRDefault="005D5AFA" w:rsidP="005D5AF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0"/>
          <w:szCs w:val="20"/>
          <w:lang w:bidi="fa-IR"/>
        </w:rPr>
      </w:pPr>
      <w:r>
        <w:rPr>
          <w:rFonts w:cs="B Nazanin"/>
          <w:sz w:val="20"/>
          <w:szCs w:val="20"/>
          <w:lang w:bidi="fa-IR"/>
        </w:rPr>
        <w:t>Madanipor,A: Design of urban space 1996 johnwilley / U.K</w:t>
      </w:r>
    </w:p>
    <w:p w:rsidR="005D5AFA" w:rsidRDefault="005D5AFA" w:rsidP="005D5AF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0"/>
          <w:szCs w:val="20"/>
          <w:lang w:bidi="fa-IR"/>
        </w:rPr>
      </w:pPr>
      <w:r>
        <w:rPr>
          <w:rFonts w:cs="B Nazanin"/>
          <w:sz w:val="20"/>
          <w:szCs w:val="20"/>
          <w:lang w:bidi="fa-IR"/>
        </w:rPr>
        <w:t>Olmsted, F.L: Landscape into cityscape 1968. USA</w:t>
      </w:r>
    </w:p>
    <w:p w:rsidR="005D5AFA" w:rsidRDefault="005D5AFA" w:rsidP="005D5AF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0"/>
          <w:szCs w:val="20"/>
          <w:lang w:bidi="fa-IR"/>
        </w:rPr>
      </w:pPr>
      <w:r>
        <w:rPr>
          <w:rFonts w:cs="B Nazanin"/>
          <w:sz w:val="20"/>
          <w:szCs w:val="20"/>
          <w:lang w:bidi="fa-IR"/>
        </w:rPr>
        <w:t>Imbert.D: TheModenist Garden in Fance 1993 yale University Prers</w:t>
      </w:r>
    </w:p>
    <w:p w:rsidR="00672CD7" w:rsidRDefault="00672CD7" w:rsidP="005D5AF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0"/>
          <w:szCs w:val="20"/>
          <w:lang w:bidi="fa-IR"/>
        </w:rPr>
      </w:pPr>
      <w:r>
        <w:rPr>
          <w:rFonts w:cs="B Nazanin"/>
          <w:sz w:val="20"/>
          <w:szCs w:val="20"/>
          <w:lang w:bidi="fa-IR"/>
        </w:rPr>
        <w:t>Colvin, B: Land and Landscape 1970 john Murray</w:t>
      </w:r>
    </w:p>
    <w:p w:rsidR="00672CD7" w:rsidRDefault="00701257" w:rsidP="00672CD7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 w:hint="cs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تداوم، گسستگی و نوآوری در گذر از رنسانس تا جنبش منطق گرای قرن بیستم</w:t>
      </w:r>
    </w:p>
    <w:p w:rsidR="00701257" w:rsidRDefault="00701257" w:rsidP="00701257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 w:hint="cs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پارکها و باغ های شهری در دوران معاصر در مجله </w:t>
      </w:r>
      <w:r>
        <w:rPr>
          <w:rFonts w:cs="B Nazanin"/>
          <w:sz w:val="20"/>
          <w:szCs w:val="20"/>
          <w:lang w:bidi="fa-IR"/>
        </w:rPr>
        <w:t xml:space="preserve">Topos </w:t>
      </w:r>
      <w:r>
        <w:rPr>
          <w:rFonts w:cs="B Nazanin" w:hint="cs"/>
          <w:sz w:val="20"/>
          <w:szCs w:val="20"/>
          <w:rtl/>
          <w:lang w:bidi="fa-IR"/>
        </w:rPr>
        <w:t xml:space="preserve"> شماره های 11،18،19</w:t>
      </w:r>
    </w:p>
    <w:p w:rsidR="00701257" w:rsidRDefault="00701257" w:rsidP="00701257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فضاهای شهری: میدان، گذر در مجله </w:t>
      </w:r>
      <w:r>
        <w:rPr>
          <w:rFonts w:cs="B Nazanin"/>
          <w:sz w:val="20"/>
          <w:szCs w:val="20"/>
          <w:lang w:bidi="fa-IR"/>
        </w:rPr>
        <w:t xml:space="preserve">Topos </w:t>
      </w:r>
      <w:r>
        <w:rPr>
          <w:rFonts w:cs="B Nazanin" w:hint="cs"/>
          <w:sz w:val="20"/>
          <w:szCs w:val="20"/>
          <w:rtl/>
          <w:lang w:bidi="fa-IR"/>
        </w:rPr>
        <w:t xml:space="preserve"> شماره های 5،7،9،15،17،22</w:t>
      </w:r>
    </w:p>
    <w:p w:rsidR="00DA3896" w:rsidRDefault="00DA3896" w:rsidP="00DA3896">
      <w:pPr>
        <w:bidi/>
        <w:spacing w:line="240" w:lineRule="auto"/>
        <w:ind w:left="360"/>
        <w:jc w:val="both"/>
        <w:rPr>
          <w:rFonts w:cs="B Nazanin" w:hint="cs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 xml:space="preserve">نحوه ارائه کار: </w:t>
      </w:r>
    </w:p>
    <w:p w:rsidR="00DA3896" w:rsidRDefault="00DA3896" w:rsidP="00DA3896">
      <w:pPr>
        <w:bidi/>
        <w:spacing w:line="240" w:lineRule="auto"/>
        <w:ind w:left="360"/>
        <w:jc w:val="both"/>
        <w:rPr>
          <w:rFonts w:cs="B Nazanin" w:hint="cs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در این درس در طول ترم دانشجویانبه بررسی یکی از گرایش های معاصر از طریق ارزیابی یک نمونه موردی می پردازند.</w:t>
      </w:r>
    </w:p>
    <w:p w:rsidR="00DA3896" w:rsidRDefault="00DA3896" w:rsidP="00DA3896">
      <w:pPr>
        <w:bidi/>
        <w:spacing w:line="240" w:lineRule="auto"/>
        <w:ind w:left="360"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نحوه ارزیابی:</w:t>
      </w:r>
    </w:p>
    <w:p w:rsidR="00DA3896" w:rsidRDefault="00DA3896" w:rsidP="00DA3896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 w:hint="cs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شرکت فعال در کلاس 10%</w:t>
      </w:r>
    </w:p>
    <w:p w:rsidR="00DA3896" w:rsidRDefault="00DA3896" w:rsidP="00DA3896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 w:hint="cs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پیشرفت کار تحقیقاتی و ارائه گزارش 20%</w:t>
      </w:r>
    </w:p>
    <w:p w:rsidR="00DA3896" w:rsidRPr="00DA3896" w:rsidRDefault="00DA3896" w:rsidP="00DA3896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 w:hint="cs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آزمون نهایی 70%</w:t>
      </w:r>
    </w:p>
    <w:sectPr w:rsidR="00DA3896" w:rsidRPr="00DA3896" w:rsidSect="007C4F78">
      <w:pgSz w:w="15840" w:h="12240" w:orient="landscape"/>
      <w:pgMar w:top="1440" w:right="1440" w:bottom="1440" w:left="1440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166" w:rsidRDefault="006F5166" w:rsidP="007C4F78">
      <w:pPr>
        <w:spacing w:after="0" w:line="240" w:lineRule="auto"/>
      </w:pPr>
      <w:r>
        <w:separator/>
      </w:r>
    </w:p>
  </w:endnote>
  <w:endnote w:type="continuationSeparator" w:id="0">
    <w:p w:rsidR="006F5166" w:rsidRDefault="006F5166" w:rsidP="007C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166" w:rsidRDefault="006F5166" w:rsidP="007C4F78">
      <w:pPr>
        <w:spacing w:after="0" w:line="240" w:lineRule="auto"/>
      </w:pPr>
      <w:r>
        <w:separator/>
      </w:r>
    </w:p>
  </w:footnote>
  <w:footnote w:type="continuationSeparator" w:id="0">
    <w:p w:rsidR="006F5166" w:rsidRDefault="006F5166" w:rsidP="007C4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35B42"/>
    <w:multiLevelType w:val="hybridMultilevel"/>
    <w:tmpl w:val="0BE6B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B059C"/>
    <w:multiLevelType w:val="hybridMultilevel"/>
    <w:tmpl w:val="5194F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78"/>
    <w:rsid w:val="00063F2B"/>
    <w:rsid w:val="00194155"/>
    <w:rsid w:val="005D5AFA"/>
    <w:rsid w:val="00672CD7"/>
    <w:rsid w:val="006F5166"/>
    <w:rsid w:val="00701257"/>
    <w:rsid w:val="007428D4"/>
    <w:rsid w:val="007C4F78"/>
    <w:rsid w:val="008E260C"/>
    <w:rsid w:val="00DA3896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74741C"/>
  <w15:chartTrackingRefBased/>
  <w15:docId w15:val="{D54AB499-7326-4A6E-B700-5197D485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78"/>
  </w:style>
  <w:style w:type="paragraph" w:styleId="Footer">
    <w:name w:val="footer"/>
    <w:basedOn w:val="Normal"/>
    <w:link w:val="FooterChar"/>
    <w:uiPriority w:val="99"/>
    <w:unhideWhenUsed/>
    <w:rsid w:val="007C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78"/>
  </w:style>
  <w:style w:type="paragraph" w:styleId="ListParagraph">
    <w:name w:val="List Paragraph"/>
    <w:basedOn w:val="Normal"/>
    <w:uiPriority w:val="34"/>
    <w:qFormat/>
    <w:rsid w:val="005D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2019-04-16T06:23:00Z</dcterms:created>
  <dcterms:modified xsi:type="dcterms:W3CDTF">2019-04-16T09:53:00Z</dcterms:modified>
</cp:coreProperties>
</file>