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0C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دانشگاه تهران</w:t>
      </w:r>
    </w:p>
    <w:p w:rsidR="007C4F78" w:rsidRDefault="007C4F78" w:rsidP="007428D4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پردیس فنی- دانشکده محیط زیست- دوره </w:t>
      </w:r>
      <w:r w:rsidR="007428D4">
        <w:rPr>
          <w:rFonts w:cs="B Nazanin" w:hint="cs"/>
          <w:b/>
          <w:bCs/>
          <w:sz w:val="20"/>
          <w:szCs w:val="20"/>
          <w:rtl/>
          <w:lang w:bidi="fa-IR"/>
        </w:rPr>
        <w:t>کارشناسی ارشد مهندسی طراحی محیط</w:t>
      </w:r>
    </w:p>
    <w:p w:rsidR="007C4F78" w:rsidRDefault="007C4F78" w:rsidP="00A17C3F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طرح نامه درس: </w:t>
      </w:r>
      <w:r w:rsidR="00A17C3F">
        <w:rPr>
          <w:rFonts w:cs="B Nazanin" w:hint="cs"/>
          <w:b/>
          <w:bCs/>
          <w:sz w:val="20"/>
          <w:szCs w:val="20"/>
          <w:rtl/>
          <w:lang w:bidi="fa-IR"/>
        </w:rPr>
        <w:t>مرمت و بهسازی محیط</w:t>
      </w:r>
    </w:p>
    <w:p w:rsidR="007C4F78" w:rsidRPr="00DA3896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>مدرس: دکتر هما ایرانی بهبهانی</w:t>
      </w:r>
    </w:p>
    <w:p w:rsidR="007C4F78" w:rsidRPr="00DA3896" w:rsidRDefault="007C4F78" w:rsidP="00A17C3F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 xml:space="preserve">روز و ساعت تدریس: دوشنبه </w:t>
      </w:r>
      <w:r w:rsidR="00A17C3F">
        <w:rPr>
          <w:rFonts w:cs="B Nazanin" w:hint="cs"/>
          <w:b/>
          <w:bCs/>
          <w:sz w:val="20"/>
          <w:szCs w:val="20"/>
          <w:rtl/>
          <w:lang w:bidi="fa-IR"/>
        </w:rPr>
        <w:t>8</w:t>
      </w: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 xml:space="preserve"> تا </w:t>
      </w:r>
      <w:r w:rsidR="00A17C3F">
        <w:rPr>
          <w:rFonts w:cs="B Nazanin" w:hint="cs"/>
          <w:b/>
          <w:bCs/>
          <w:sz w:val="20"/>
          <w:szCs w:val="20"/>
          <w:rtl/>
          <w:lang w:bidi="fa-IR"/>
        </w:rPr>
        <w:t>10</w:t>
      </w:r>
    </w:p>
    <w:p w:rsidR="007C4F78" w:rsidRPr="00DA3896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>روز و ساعت مشاوره: سه شنبه 10 تا 12</w:t>
      </w:r>
    </w:p>
    <w:p w:rsidR="007C4F78" w:rsidRPr="00FF3406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FF3406">
        <w:rPr>
          <w:rFonts w:cs="B Nazanin" w:hint="cs"/>
          <w:b/>
          <w:bCs/>
          <w:sz w:val="20"/>
          <w:szCs w:val="20"/>
          <w:rtl/>
          <w:lang w:bidi="fa-IR"/>
        </w:rPr>
        <w:t>مباحث اصلی در هر جلسه</w:t>
      </w:r>
    </w:p>
    <w:p w:rsidR="007C4F78" w:rsidRDefault="007C4F78" w:rsidP="00A17C3F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هفته اول: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توضیح برنامه و اهداف درس </w:t>
      </w:r>
      <w:r w:rsidR="00A17C3F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نحوه کار</w:t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هفته دوم: 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موضوعات مرمت </w:t>
      </w:r>
      <w:r w:rsidR="00A17C3F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چهارچوب نظری </w:t>
      </w:r>
      <w:r w:rsidR="00A17C3F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تعاریف</w:t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  <w:t xml:space="preserve">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هفته سوم: </w:t>
      </w:r>
      <w:r w:rsidR="00A17C3F">
        <w:rPr>
          <w:rFonts w:cs="B Nazanin" w:hint="cs"/>
          <w:sz w:val="20"/>
          <w:szCs w:val="20"/>
          <w:rtl/>
          <w:lang w:bidi="fa-IR"/>
        </w:rPr>
        <w:t>مرمت در گذر زمان از بنا  تا محیط طبیعی</w:t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هفته چهارم: 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مرمت منظر باستانی </w:t>
      </w:r>
      <w:r w:rsidR="00A17C3F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حفاظت و بهره برداری</w:t>
      </w:r>
      <w:r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/>
          <w:sz w:val="20"/>
          <w:szCs w:val="20"/>
          <w:rtl/>
          <w:lang w:bidi="fa-IR"/>
        </w:rPr>
        <w:tab/>
      </w:r>
      <w:r w:rsidR="00A17C3F">
        <w:rPr>
          <w:rFonts w:cs="B Nazanin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هفته پنجم: </w:t>
      </w:r>
      <w:r w:rsidR="00A17C3F">
        <w:rPr>
          <w:rFonts w:cs="B Nazanin" w:hint="cs"/>
          <w:sz w:val="20"/>
          <w:szCs w:val="20"/>
          <w:rtl/>
          <w:lang w:bidi="fa-IR"/>
        </w:rPr>
        <w:t>ارائه نمونه های منظر باستانی در ایران و جهان</w:t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/>
          <w:sz w:val="20"/>
          <w:szCs w:val="20"/>
          <w:rtl/>
          <w:lang w:bidi="fa-IR"/>
        </w:rPr>
        <w:tab/>
      </w:r>
      <w:r w:rsidR="00063F2B">
        <w:rPr>
          <w:rFonts w:cs="B Nazanin"/>
          <w:sz w:val="20"/>
          <w:szCs w:val="20"/>
          <w:rtl/>
          <w:lang w:bidi="fa-IR"/>
        </w:rPr>
        <w:tab/>
      </w:r>
      <w:r w:rsidR="00063F2B">
        <w:rPr>
          <w:rFonts w:cs="B Nazanin"/>
          <w:sz w:val="20"/>
          <w:szCs w:val="20"/>
          <w:rtl/>
          <w:lang w:bidi="fa-IR"/>
        </w:rPr>
        <w:tab/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    هفته ششم: </w:t>
      </w:r>
      <w:r w:rsidR="00A17C3F">
        <w:rPr>
          <w:rFonts w:cs="B Nazanin" w:hint="cs"/>
          <w:sz w:val="20"/>
          <w:szCs w:val="20"/>
          <w:rtl/>
          <w:lang w:bidi="fa-IR"/>
        </w:rPr>
        <w:t>تعریف مرمت اکولوژی</w:t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هفتم: </w:t>
      </w:r>
      <w:r w:rsidR="00A17C3F">
        <w:rPr>
          <w:rFonts w:cs="B Nazanin" w:hint="cs"/>
          <w:sz w:val="20"/>
          <w:szCs w:val="20"/>
          <w:rtl/>
          <w:lang w:bidi="fa-IR"/>
        </w:rPr>
        <w:t>اکوپارک تعاریف و نمونه ها</w:t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هشتم: </w:t>
      </w:r>
      <w:r w:rsidR="00A17C3F">
        <w:rPr>
          <w:rFonts w:cs="B Nazanin" w:hint="cs"/>
          <w:sz w:val="20"/>
          <w:szCs w:val="20"/>
          <w:rtl/>
          <w:lang w:bidi="fa-IR"/>
        </w:rPr>
        <w:t>معرفی طراحان منظر روش و ایده پردازی طرح های مرمتی</w:t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   هفته نهم: </w:t>
      </w:r>
      <w:r w:rsidR="00063F2B">
        <w:rPr>
          <w:rFonts w:cs="B Nazanin" w:hint="cs"/>
          <w:sz w:val="20"/>
          <w:szCs w:val="20"/>
          <w:rtl/>
          <w:lang w:bidi="fa-IR"/>
        </w:rPr>
        <w:t>آزمون میان ترم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</w:t>
      </w:r>
      <w:r w:rsidR="00A17C3F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ارائه شفاهی تحقیقات دانشجویان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  هفته دهم: </w:t>
      </w:r>
      <w:r w:rsidR="00A17C3F">
        <w:rPr>
          <w:rFonts w:cs="B Nazanin" w:hint="cs"/>
          <w:sz w:val="20"/>
          <w:szCs w:val="20"/>
          <w:rtl/>
          <w:lang w:bidi="fa-IR"/>
        </w:rPr>
        <w:t>سایت های صنعتی رها شده و سایت معادن رها شده در دنیا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یازدهم: 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بررسی طرح ها هارگریوز در سایت رها شده و آلوده </w:t>
      </w:r>
      <w:r w:rsidR="00A17C3F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روش طراحی از شناخت تا طرح</w:t>
      </w:r>
      <w:r w:rsidR="00063F2B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دوازدهم: </w:t>
      </w:r>
      <w:r w:rsidR="00A17C3F">
        <w:rPr>
          <w:rFonts w:cs="B Nazanin" w:hint="cs"/>
          <w:sz w:val="20"/>
          <w:szCs w:val="20"/>
          <w:rtl/>
          <w:lang w:bidi="fa-IR"/>
        </w:rPr>
        <w:t>بررسی طرح ها ها</w:t>
      </w:r>
      <w:r w:rsidR="00A17C3F">
        <w:rPr>
          <w:rFonts w:cs="B Nazanin" w:hint="cs"/>
          <w:sz w:val="20"/>
          <w:szCs w:val="20"/>
          <w:rtl/>
          <w:lang w:bidi="fa-IR"/>
        </w:rPr>
        <w:t>گ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در سایت </w:t>
      </w:r>
      <w:r w:rsidR="00A17C3F">
        <w:rPr>
          <w:rFonts w:cs="B Nazanin" w:hint="cs"/>
          <w:sz w:val="20"/>
          <w:szCs w:val="20"/>
          <w:rtl/>
          <w:lang w:bidi="fa-IR"/>
        </w:rPr>
        <w:t>صنعتی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</w:t>
      </w:r>
      <w:r w:rsidR="00A17C3F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A17C3F">
        <w:rPr>
          <w:rFonts w:cs="B Nazanin" w:hint="cs"/>
          <w:sz w:val="20"/>
          <w:szCs w:val="20"/>
          <w:rtl/>
          <w:lang w:bidi="fa-IR"/>
        </w:rPr>
        <w:t xml:space="preserve"> روش طراحی از شناخت تا طرح   </w:t>
      </w:r>
      <w:r w:rsidR="00063F2B">
        <w:rPr>
          <w:rFonts w:cs="B Nazanin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 xml:space="preserve">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>هفته</w:t>
      </w:r>
      <w:r w:rsidR="00063F2B">
        <w:rPr>
          <w:rFonts w:cs="B Nazanin" w:hint="cs"/>
          <w:sz w:val="20"/>
          <w:szCs w:val="20"/>
          <w:rtl/>
          <w:lang w:bidi="fa-IR"/>
        </w:rPr>
        <w:t xml:space="preserve">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سیزدهم: </w:t>
      </w:r>
      <w:r w:rsidR="00A17C3F">
        <w:rPr>
          <w:rFonts w:cs="B Nazanin" w:hint="cs"/>
          <w:sz w:val="20"/>
          <w:szCs w:val="20"/>
          <w:rtl/>
          <w:lang w:bidi="fa-IR"/>
        </w:rPr>
        <w:t>بررسی روش طراحی لاتز در سایت های صنعتی رها شده</w:t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 xml:space="preserve">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چهاردهم: </w:t>
      </w:r>
      <w:r w:rsidR="00A17C3F">
        <w:rPr>
          <w:rFonts w:cs="B Nazanin" w:hint="cs"/>
          <w:sz w:val="20"/>
          <w:szCs w:val="20"/>
          <w:rtl/>
          <w:lang w:bidi="fa-IR"/>
        </w:rPr>
        <w:t>بحث و مقایسه نظریات طراحان منظر در سایت های رها شده صنعتی و معدنی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 xml:space="preserve">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پانزدهم: </w:t>
      </w:r>
      <w:r w:rsidR="00A17C3F">
        <w:rPr>
          <w:rFonts w:cs="B Nazanin" w:hint="cs"/>
          <w:sz w:val="20"/>
          <w:szCs w:val="20"/>
          <w:rtl/>
          <w:lang w:bidi="fa-IR"/>
        </w:rPr>
        <w:t>باززنده سازی سایت طبیعی تخریب شده</w:t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A17C3F">
        <w:rPr>
          <w:rFonts w:cs="B Nazanin" w:hint="cs"/>
          <w:sz w:val="20"/>
          <w:szCs w:val="20"/>
          <w:rtl/>
          <w:lang w:bidi="fa-IR"/>
        </w:rPr>
        <w:tab/>
      </w:r>
      <w:r w:rsidR="00FF3406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FF3406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شانزدهم: </w:t>
      </w:r>
      <w:r w:rsidR="00A17C3F">
        <w:rPr>
          <w:rFonts w:cs="B Nazanin" w:hint="cs"/>
          <w:sz w:val="20"/>
          <w:szCs w:val="20"/>
          <w:rtl/>
          <w:lang w:bidi="fa-IR"/>
        </w:rPr>
        <w:t>بررسی نهایی پروژه های دانشجویی</w:t>
      </w:r>
    </w:p>
    <w:p w:rsidR="007428D4" w:rsidRDefault="007428D4" w:rsidP="007428D4">
      <w:pPr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</w:p>
    <w:p w:rsidR="00194155" w:rsidRDefault="007428D4" w:rsidP="00194155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دانشگاه تهران</w:t>
      </w:r>
    </w:p>
    <w:p w:rsidR="007428D4" w:rsidRDefault="007428D4" w:rsidP="007428D4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پردیس فنی- دانشکده محیط زیست</w:t>
      </w:r>
    </w:p>
    <w:p w:rsidR="00A17C3F" w:rsidRDefault="00A17C3F" w:rsidP="00A17C3F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طرح نامه درس: مرمت و بهسازی محیط</w:t>
      </w:r>
    </w:p>
    <w:p w:rsidR="00A17C3F" w:rsidRPr="00DA3896" w:rsidRDefault="00A17C3F" w:rsidP="00A17C3F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>مدرس: دکتر هما ایرانی بهبهانی</w:t>
      </w:r>
    </w:p>
    <w:p w:rsidR="00A17C3F" w:rsidRPr="00DA3896" w:rsidRDefault="00A17C3F" w:rsidP="00A17C3F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 xml:space="preserve">روز و ساعت تدریس: دوشنبه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8</w:t>
      </w: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 xml:space="preserve"> تا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10</w:t>
      </w:r>
    </w:p>
    <w:p w:rsidR="00A17C3F" w:rsidRPr="00DA3896" w:rsidRDefault="00A17C3F" w:rsidP="00A17C3F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>روز و ساعت مشاوره: سه شنبه 10 تا 12</w:t>
      </w:r>
    </w:p>
    <w:p w:rsidR="007428D4" w:rsidRDefault="007428D4" w:rsidP="007428D4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سیمای کلی دوره: هدف، دستاوردها، منابع، تمرین ها و ارزیابی</w:t>
      </w:r>
    </w:p>
    <w:p w:rsidR="007428D4" w:rsidRDefault="00E175A0" w:rsidP="00067006">
      <w:pPr>
        <w:bidi/>
        <w:spacing w:line="240" w:lineRule="auto"/>
        <w:jc w:val="both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شناخت و تحلیل سایت های آلوده و فردسوده در بستر فرهنگی موجود در جهت ارائه مفاهیم تئوریک در مورد نحوه مرمت محیطی در درس مرمت و بهسازی محیط مورد تاکید قرار می گیرد</w:t>
      </w:r>
      <w:r w:rsidR="00067006">
        <w:rPr>
          <w:rFonts w:cs="B Nazanin" w:hint="cs"/>
          <w:sz w:val="20"/>
          <w:szCs w:val="20"/>
          <w:rtl/>
          <w:lang w:bidi="fa-IR"/>
        </w:rPr>
        <w:t>.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5D5AFA" w:rsidRDefault="005D5AFA" w:rsidP="00536AE4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هدف:  </w:t>
      </w:r>
      <w:r>
        <w:rPr>
          <w:rFonts w:cs="B Nazanin" w:hint="cs"/>
          <w:sz w:val="20"/>
          <w:szCs w:val="20"/>
          <w:rtl/>
          <w:lang w:bidi="fa-IR"/>
        </w:rPr>
        <w:t>شناخت</w:t>
      </w:r>
      <w:r w:rsidR="00536AE4">
        <w:rPr>
          <w:rFonts w:cs="B Nazanin" w:hint="cs"/>
          <w:sz w:val="20"/>
          <w:szCs w:val="20"/>
          <w:rtl/>
          <w:lang w:bidi="fa-IR"/>
        </w:rPr>
        <w:t xml:space="preserve"> مسائل مربوط به مرمت فضاهای طبیعی و انسان ساز که دارای ارزش های محیطی و فرهنگی هستند مثل باغ های تاریخی، سایت های باستانی، پارک های تاریخی برون شهری و درون شهری و نیز مسائل مربوط به مناطق طبیعی و فرهنگی که به خاطر استفاده بدون کنترلاز منابع، تخریب شده اند مثل جنگل، کوهستان، سواحل و حاشیه رودخانه ها، مناظر تاریخی </w:t>
      </w:r>
      <w:r w:rsidR="00536AE4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536AE4">
        <w:rPr>
          <w:rFonts w:cs="B Nazanin" w:hint="cs"/>
          <w:sz w:val="20"/>
          <w:szCs w:val="20"/>
          <w:rtl/>
          <w:lang w:bidi="fa-IR"/>
        </w:rPr>
        <w:t xml:space="preserve"> شهری و مناظر صنعتی.</w:t>
      </w:r>
    </w:p>
    <w:p w:rsidR="005D5AFA" w:rsidRDefault="005D5AFA" w:rsidP="005D5AFA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دستاورد های دوره:</w:t>
      </w:r>
    </w:p>
    <w:p w:rsidR="00067006" w:rsidRDefault="00067006" w:rsidP="005D5AFA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دانشجویان با گذراندن این درس قادر به تحلیل و تفسیر نظریات در مورد طرح های مرمتی در سایت های طبیعی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شهری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صنعتی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معدنی خواهند بود.</w:t>
      </w:r>
    </w:p>
    <w:p w:rsidR="00067006" w:rsidRPr="00067006" w:rsidRDefault="005D5AFA" w:rsidP="00067006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منابع دوره:</w:t>
      </w:r>
    </w:p>
    <w:p w:rsidR="00067006" w:rsidRPr="00067006" w:rsidRDefault="00067006" w:rsidP="00067006">
      <w:pPr>
        <w:numPr>
          <w:ilvl w:val="0"/>
          <w:numId w:val="3"/>
        </w:numPr>
        <w:tabs>
          <w:tab w:val="left" w:pos="1038"/>
        </w:tabs>
        <w:spacing w:after="0" w:line="240" w:lineRule="auto"/>
        <w:jc w:val="lowKashida"/>
        <w:rPr>
          <w:rFonts w:cs="B Nazanin"/>
          <w:sz w:val="20"/>
          <w:szCs w:val="20"/>
        </w:rPr>
      </w:pPr>
      <w:r w:rsidRPr="00067006">
        <w:rPr>
          <w:rFonts w:cs="B Nazanin"/>
          <w:sz w:val="20"/>
          <w:szCs w:val="20"/>
        </w:rPr>
        <w:t>Asensio Cerber, F., 1990, Civil Engineering Nature conservation and land reclamaliion, spain.</w:t>
      </w:r>
    </w:p>
    <w:p w:rsidR="00067006" w:rsidRPr="00067006" w:rsidRDefault="00067006" w:rsidP="00067006">
      <w:pPr>
        <w:numPr>
          <w:ilvl w:val="0"/>
          <w:numId w:val="3"/>
        </w:numPr>
        <w:tabs>
          <w:tab w:val="left" w:pos="1038"/>
        </w:tabs>
        <w:spacing w:after="0" w:line="240" w:lineRule="auto"/>
        <w:jc w:val="lowKashida"/>
        <w:rPr>
          <w:rFonts w:cs="B Nazanin"/>
          <w:sz w:val="20"/>
          <w:szCs w:val="20"/>
        </w:rPr>
      </w:pPr>
      <w:r w:rsidRPr="00067006">
        <w:rPr>
          <w:rFonts w:cs="B Nazanin"/>
          <w:sz w:val="20"/>
          <w:szCs w:val="20"/>
        </w:rPr>
        <w:t>Goodchild, P. H., 1990, Some principles for the conservation of historic landscape icomos/UK.</w:t>
      </w:r>
    </w:p>
    <w:p w:rsidR="00067006" w:rsidRPr="00067006" w:rsidRDefault="00067006" w:rsidP="00067006">
      <w:pPr>
        <w:numPr>
          <w:ilvl w:val="0"/>
          <w:numId w:val="3"/>
        </w:numPr>
        <w:tabs>
          <w:tab w:val="left" w:pos="1038"/>
        </w:tabs>
        <w:spacing w:after="0" w:line="240" w:lineRule="auto"/>
        <w:jc w:val="lowKashida"/>
        <w:rPr>
          <w:rFonts w:cs="B Nazanin"/>
          <w:sz w:val="20"/>
          <w:szCs w:val="20"/>
        </w:rPr>
      </w:pPr>
      <w:r w:rsidRPr="00067006">
        <w:rPr>
          <w:rFonts w:cs="B Nazanin"/>
          <w:sz w:val="20"/>
          <w:szCs w:val="20"/>
        </w:rPr>
        <w:t>Kirkwood, N.2001. Manufactured sites the post-industrial landscape.</w:t>
      </w:r>
    </w:p>
    <w:p w:rsidR="00067006" w:rsidRPr="00067006" w:rsidRDefault="00067006" w:rsidP="00067006">
      <w:pPr>
        <w:numPr>
          <w:ilvl w:val="0"/>
          <w:numId w:val="3"/>
        </w:numPr>
        <w:tabs>
          <w:tab w:val="left" w:pos="1038"/>
        </w:tabs>
        <w:spacing w:after="0" w:line="240" w:lineRule="auto"/>
        <w:jc w:val="lowKashida"/>
        <w:rPr>
          <w:rFonts w:cs="B Nazanin"/>
          <w:sz w:val="20"/>
          <w:szCs w:val="20"/>
        </w:rPr>
      </w:pPr>
      <w:r w:rsidRPr="00067006">
        <w:rPr>
          <w:rFonts w:cs="B Nazanin"/>
          <w:sz w:val="20"/>
          <w:szCs w:val="20"/>
        </w:rPr>
        <w:t>Light, A Ecological Restoration and the culture of Nature: Apragmatic Perspective</w:t>
      </w:r>
    </w:p>
    <w:p w:rsidR="00067006" w:rsidRPr="00067006" w:rsidRDefault="00067006" w:rsidP="00067006">
      <w:pPr>
        <w:numPr>
          <w:ilvl w:val="0"/>
          <w:numId w:val="3"/>
        </w:numPr>
        <w:tabs>
          <w:tab w:val="left" w:pos="1038"/>
        </w:tabs>
        <w:spacing w:after="0" w:line="240" w:lineRule="auto"/>
        <w:jc w:val="lowKashida"/>
        <w:rPr>
          <w:rFonts w:cs="B Nazanin"/>
          <w:sz w:val="20"/>
          <w:szCs w:val="20"/>
        </w:rPr>
      </w:pPr>
      <w:r w:rsidRPr="00067006">
        <w:rPr>
          <w:rFonts w:cs="B Nazanin"/>
          <w:sz w:val="20"/>
          <w:szCs w:val="20"/>
        </w:rPr>
        <w:lastRenderedPageBreak/>
        <w:t xml:space="preserve">Gardner, R. H. Ecological Restoratation Iandscape Ecology in Theory and Practice Parrern and </w:t>
      </w:r>
    </w:p>
    <w:p w:rsidR="00067006" w:rsidRPr="00067006" w:rsidRDefault="00067006" w:rsidP="00067006">
      <w:pPr>
        <w:tabs>
          <w:tab w:val="left" w:pos="1038"/>
        </w:tabs>
        <w:spacing w:line="240" w:lineRule="auto"/>
        <w:ind w:left="-360"/>
        <w:jc w:val="lowKashida"/>
        <w:rPr>
          <w:rFonts w:cs="B Nazanin"/>
          <w:sz w:val="20"/>
          <w:szCs w:val="20"/>
        </w:rPr>
      </w:pPr>
      <w:r w:rsidRPr="00067006">
        <w:rPr>
          <w:rFonts w:cs="B Nazanin"/>
          <w:sz w:val="20"/>
          <w:szCs w:val="20"/>
        </w:rPr>
        <w:t xml:space="preserve">           Process.</w:t>
      </w:r>
    </w:p>
    <w:p w:rsidR="00067006" w:rsidRPr="00067006" w:rsidRDefault="00067006" w:rsidP="00067006">
      <w:pPr>
        <w:numPr>
          <w:ilvl w:val="0"/>
          <w:numId w:val="3"/>
        </w:numPr>
        <w:tabs>
          <w:tab w:val="left" w:pos="1038"/>
        </w:tabs>
        <w:spacing w:after="0" w:line="240" w:lineRule="auto"/>
        <w:jc w:val="lowKashida"/>
        <w:rPr>
          <w:rFonts w:cs="B Nazanin"/>
          <w:sz w:val="20"/>
          <w:szCs w:val="20"/>
        </w:rPr>
      </w:pPr>
      <w:r w:rsidRPr="00067006">
        <w:rPr>
          <w:rFonts w:cs="B Nazanin"/>
          <w:sz w:val="20"/>
          <w:szCs w:val="20"/>
        </w:rPr>
        <w:t>The Landscape art of Richard Haag. 1991. Roots and intentions,.</w:t>
      </w:r>
    </w:p>
    <w:p w:rsidR="00067006" w:rsidRPr="00067006" w:rsidRDefault="00067006" w:rsidP="00067006">
      <w:pPr>
        <w:numPr>
          <w:ilvl w:val="0"/>
          <w:numId w:val="3"/>
        </w:numPr>
        <w:tabs>
          <w:tab w:val="left" w:pos="103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067006">
        <w:rPr>
          <w:rFonts w:cs="B Nazanin"/>
          <w:sz w:val="20"/>
          <w:szCs w:val="20"/>
        </w:rPr>
        <w:t xml:space="preserve"> Harker, D. 1999, Landscape restoration Hand Book. Lewis Publications, New York </w:t>
      </w:r>
    </w:p>
    <w:p w:rsidR="00067006" w:rsidRPr="00067006" w:rsidRDefault="00067006" w:rsidP="00067006">
      <w:pPr>
        <w:tabs>
          <w:tab w:val="left" w:pos="1038"/>
        </w:tabs>
        <w:bidi/>
        <w:spacing w:line="240" w:lineRule="auto"/>
        <w:jc w:val="lowKashida"/>
        <w:rPr>
          <w:rFonts w:cs="B Nazanin"/>
          <w:sz w:val="20"/>
          <w:szCs w:val="20"/>
          <w:rtl/>
        </w:rPr>
      </w:pPr>
      <w:r w:rsidRPr="00067006">
        <w:rPr>
          <w:rFonts w:cs="B Nazanin"/>
          <w:sz w:val="20"/>
          <w:szCs w:val="20"/>
          <w:rtl/>
        </w:rPr>
        <w:t>9-بل، سايمون، 1382 منظر/ الگو، ادراك و فرآيند، ترجمه دكتر بهناز امين زاده، تهران: انتشارات دانشگاه تهران</w:t>
      </w:r>
    </w:p>
    <w:p w:rsidR="00067006" w:rsidRPr="00067006" w:rsidRDefault="00067006" w:rsidP="00067006">
      <w:pPr>
        <w:tabs>
          <w:tab w:val="left" w:pos="1038"/>
        </w:tabs>
        <w:bidi/>
        <w:spacing w:line="240" w:lineRule="auto"/>
        <w:jc w:val="lowKashida"/>
        <w:rPr>
          <w:rFonts w:cs="B Nazanin"/>
          <w:sz w:val="20"/>
          <w:szCs w:val="20"/>
          <w:rtl/>
        </w:rPr>
      </w:pPr>
      <w:r w:rsidRPr="00067006">
        <w:rPr>
          <w:rFonts w:cs="B Nazanin"/>
          <w:sz w:val="20"/>
          <w:szCs w:val="20"/>
          <w:rtl/>
        </w:rPr>
        <w:t xml:space="preserve">10 فلامكي، منصور 1380 باز زنده سازي فضاهاي تاريخي </w:t>
      </w:r>
      <w:r w:rsidRPr="00067006">
        <w:rPr>
          <w:rFonts w:cs="B Nazanin"/>
          <w:sz w:val="20"/>
          <w:szCs w:val="20"/>
        </w:rPr>
        <w:t>–</w:t>
      </w:r>
      <w:r w:rsidRPr="00067006">
        <w:rPr>
          <w:rFonts w:cs="B Nazanin"/>
          <w:sz w:val="20"/>
          <w:szCs w:val="20"/>
          <w:rtl/>
        </w:rPr>
        <w:t xml:space="preserve"> دانشگاه تهران</w:t>
      </w:r>
    </w:p>
    <w:p w:rsidR="00067006" w:rsidRPr="00067006" w:rsidRDefault="00067006" w:rsidP="00067006">
      <w:pPr>
        <w:tabs>
          <w:tab w:val="left" w:pos="1038"/>
        </w:tabs>
        <w:bidi/>
        <w:spacing w:line="240" w:lineRule="auto"/>
        <w:jc w:val="lowKashida"/>
        <w:rPr>
          <w:rFonts w:cs="B Nazanin"/>
          <w:sz w:val="20"/>
          <w:szCs w:val="20"/>
          <w:rtl/>
        </w:rPr>
      </w:pPr>
      <w:r w:rsidRPr="00067006">
        <w:rPr>
          <w:rFonts w:cs="B Nazanin"/>
          <w:sz w:val="20"/>
          <w:szCs w:val="20"/>
          <w:rtl/>
        </w:rPr>
        <w:t>11- مجله محيط شناسي شماره ويژه طراحي محيط</w:t>
      </w:r>
    </w:p>
    <w:p w:rsidR="00067006" w:rsidRPr="00067006" w:rsidRDefault="00067006" w:rsidP="00067006">
      <w:pPr>
        <w:tabs>
          <w:tab w:val="left" w:pos="1038"/>
        </w:tabs>
        <w:bidi/>
        <w:spacing w:line="240" w:lineRule="auto"/>
        <w:jc w:val="lowKashida"/>
        <w:rPr>
          <w:rFonts w:cs="B Nazanin"/>
          <w:sz w:val="20"/>
          <w:szCs w:val="20"/>
          <w:rtl/>
        </w:rPr>
      </w:pPr>
      <w:r w:rsidRPr="00067006">
        <w:rPr>
          <w:rFonts w:cs="B Nazanin"/>
          <w:sz w:val="20"/>
          <w:szCs w:val="20"/>
          <w:rtl/>
        </w:rPr>
        <w:t>12- مجله ما شماره 13+12 بهار و تابستان 1382</w:t>
      </w:r>
    </w:p>
    <w:p w:rsidR="00067006" w:rsidRPr="00067006" w:rsidRDefault="00067006" w:rsidP="00067006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bookmarkStart w:id="0" w:name="_GoBack"/>
      <w:bookmarkEnd w:id="0"/>
      <w:r w:rsidRPr="00067006">
        <w:rPr>
          <w:rFonts w:cs="B Nazanin"/>
          <w:sz w:val="20"/>
          <w:szCs w:val="20"/>
          <w:rtl/>
        </w:rPr>
        <w:t xml:space="preserve">13- مجلات </w:t>
      </w:r>
      <w:r w:rsidRPr="00067006">
        <w:rPr>
          <w:rFonts w:cs="B Nazanin"/>
          <w:sz w:val="20"/>
          <w:szCs w:val="20"/>
        </w:rPr>
        <w:t>Landscape Architecture,Topos</w:t>
      </w:r>
      <w:r w:rsidRPr="00067006">
        <w:rPr>
          <w:rFonts w:cs="B Nazanin"/>
          <w:sz w:val="20"/>
          <w:szCs w:val="20"/>
          <w:rtl/>
        </w:rPr>
        <w:t xml:space="preserve">  جهت بررسي نمونه هاي موردي</w:t>
      </w:r>
      <w:r w:rsidRPr="0006700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A3896" w:rsidRDefault="00DA3896" w:rsidP="00067006">
      <w:pPr>
        <w:bidi/>
        <w:spacing w:line="240" w:lineRule="auto"/>
        <w:ind w:left="360"/>
        <w:jc w:val="both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نحوه ارائه کار: </w:t>
      </w:r>
    </w:p>
    <w:p w:rsidR="00DA3896" w:rsidRDefault="00536AE4" w:rsidP="00DA3896">
      <w:pPr>
        <w:bidi/>
        <w:spacing w:line="240" w:lineRule="auto"/>
        <w:ind w:left="360"/>
        <w:jc w:val="both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در این درس تحقیقات کاربردی و بنیادی در مورد موضوعات زیست مهندسی، خود ترمیمی محیط، بهینه سازی و احیاء</w:t>
      </w:r>
      <w:r w:rsidR="00E175A0">
        <w:rPr>
          <w:rFonts w:cs="B Nazanin" w:hint="cs"/>
          <w:sz w:val="20"/>
          <w:szCs w:val="20"/>
          <w:rtl/>
          <w:lang w:bidi="fa-IR"/>
        </w:rPr>
        <w:t xml:space="preserve"> فضاهای فعال و غیر فعال (معادن و صنایع)، حفاظت و نگهداری سایت های با ارزش تاریخی، نگهداری، حفاظت و بازسازی سایت های طبیعی درون شهری و سایت های طبیعی از طرف دانشجویان انجام خواهد گرفت. مطالعات به صورت فایل در برنامه های </w:t>
      </w:r>
      <w:r w:rsidR="00E175A0">
        <w:rPr>
          <w:rFonts w:cs="B Nazanin"/>
          <w:sz w:val="20"/>
          <w:szCs w:val="20"/>
          <w:lang w:bidi="fa-IR"/>
        </w:rPr>
        <w:t xml:space="preserve">Word </w:t>
      </w:r>
      <w:r w:rsidR="00E175A0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E175A0">
        <w:rPr>
          <w:rFonts w:cs="B Nazanin"/>
          <w:sz w:val="20"/>
          <w:szCs w:val="20"/>
          <w:lang w:bidi="fa-IR"/>
        </w:rPr>
        <w:t>Power point</w:t>
      </w:r>
      <w:r w:rsidR="00E175A0">
        <w:rPr>
          <w:rFonts w:cs="B Nazanin" w:hint="cs"/>
          <w:sz w:val="20"/>
          <w:szCs w:val="20"/>
          <w:rtl/>
          <w:lang w:bidi="fa-IR"/>
        </w:rPr>
        <w:t xml:space="preserve"> ارائه خواهد شد. برای آشنایی از محیط های با ارزش مرمت شده، بازدید برنامه ریزی می شود.</w:t>
      </w:r>
    </w:p>
    <w:p w:rsidR="00DA3896" w:rsidRDefault="00DA3896" w:rsidP="00DA3896">
      <w:pPr>
        <w:bidi/>
        <w:spacing w:line="240" w:lineRule="auto"/>
        <w:ind w:left="360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نحوه ارزیابی:</w:t>
      </w:r>
    </w:p>
    <w:p w:rsidR="00DA3896" w:rsidRDefault="00067006" w:rsidP="00DA389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 w:hint="cs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شرکت فعال در کلاس 2</w:t>
      </w:r>
      <w:r w:rsidR="00DA3896">
        <w:rPr>
          <w:rFonts w:cs="B Nazanin" w:hint="cs"/>
          <w:sz w:val="20"/>
          <w:szCs w:val="20"/>
          <w:rtl/>
          <w:lang w:bidi="fa-IR"/>
        </w:rPr>
        <w:t>0%</w:t>
      </w:r>
    </w:p>
    <w:p w:rsidR="00DA3896" w:rsidRDefault="00DA3896" w:rsidP="0006700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 w:hint="cs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پیشرفت کار تحقیقاتی و ارائه گزارش </w:t>
      </w:r>
      <w:r w:rsidR="00067006">
        <w:rPr>
          <w:rFonts w:cs="B Nazanin" w:hint="cs"/>
          <w:sz w:val="20"/>
          <w:szCs w:val="20"/>
          <w:rtl/>
          <w:lang w:bidi="fa-IR"/>
        </w:rPr>
        <w:t>4</w:t>
      </w:r>
      <w:r>
        <w:rPr>
          <w:rFonts w:cs="B Nazanin" w:hint="cs"/>
          <w:sz w:val="20"/>
          <w:szCs w:val="20"/>
          <w:rtl/>
          <w:lang w:bidi="fa-IR"/>
        </w:rPr>
        <w:t>0%</w:t>
      </w:r>
    </w:p>
    <w:p w:rsidR="00DA3896" w:rsidRPr="00DA3896" w:rsidRDefault="00DA3896" w:rsidP="0006700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آزمون نهایی </w:t>
      </w:r>
      <w:r w:rsidR="00067006">
        <w:rPr>
          <w:rFonts w:cs="B Nazanin" w:hint="cs"/>
          <w:sz w:val="20"/>
          <w:szCs w:val="20"/>
          <w:rtl/>
          <w:lang w:bidi="fa-IR"/>
        </w:rPr>
        <w:t>4</w:t>
      </w:r>
      <w:r>
        <w:rPr>
          <w:rFonts w:cs="B Nazanin" w:hint="cs"/>
          <w:sz w:val="20"/>
          <w:szCs w:val="20"/>
          <w:rtl/>
          <w:lang w:bidi="fa-IR"/>
        </w:rPr>
        <w:t>0%</w:t>
      </w:r>
    </w:p>
    <w:sectPr w:rsidR="00DA3896" w:rsidRPr="00DA3896" w:rsidSect="007C4F78">
      <w:pgSz w:w="15840" w:h="12240" w:orient="landscape"/>
      <w:pgMar w:top="1440" w:right="1440" w:bottom="1440" w:left="144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E3" w:rsidRDefault="00F95FE3" w:rsidP="007C4F78">
      <w:pPr>
        <w:spacing w:after="0" w:line="240" w:lineRule="auto"/>
      </w:pPr>
      <w:r>
        <w:separator/>
      </w:r>
    </w:p>
  </w:endnote>
  <w:endnote w:type="continuationSeparator" w:id="0">
    <w:p w:rsidR="00F95FE3" w:rsidRDefault="00F95FE3" w:rsidP="007C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E3" w:rsidRDefault="00F95FE3" w:rsidP="007C4F78">
      <w:pPr>
        <w:spacing w:after="0" w:line="240" w:lineRule="auto"/>
      </w:pPr>
      <w:r>
        <w:separator/>
      </w:r>
    </w:p>
  </w:footnote>
  <w:footnote w:type="continuationSeparator" w:id="0">
    <w:p w:rsidR="00F95FE3" w:rsidRDefault="00F95FE3" w:rsidP="007C4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B1B"/>
    <w:multiLevelType w:val="singleLevel"/>
    <w:tmpl w:val="9E467C0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b w:val="0"/>
        <w:bCs w:val="0"/>
      </w:rPr>
    </w:lvl>
  </w:abstractNum>
  <w:abstractNum w:abstractNumId="1" w15:restartNumberingAfterBreak="0">
    <w:nsid w:val="51835B42"/>
    <w:multiLevelType w:val="hybridMultilevel"/>
    <w:tmpl w:val="0BE6B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B059C"/>
    <w:multiLevelType w:val="hybridMultilevel"/>
    <w:tmpl w:val="5194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78"/>
    <w:rsid w:val="00063F2B"/>
    <w:rsid w:val="00067006"/>
    <w:rsid w:val="00194155"/>
    <w:rsid w:val="00536AE4"/>
    <w:rsid w:val="005D5AFA"/>
    <w:rsid w:val="00672CD7"/>
    <w:rsid w:val="00701257"/>
    <w:rsid w:val="007428D4"/>
    <w:rsid w:val="007C4F78"/>
    <w:rsid w:val="008E260C"/>
    <w:rsid w:val="00A17C3F"/>
    <w:rsid w:val="00DA3896"/>
    <w:rsid w:val="00E175A0"/>
    <w:rsid w:val="00F95FE3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74741C"/>
  <w15:chartTrackingRefBased/>
  <w15:docId w15:val="{D54AB499-7326-4A6E-B700-5197D485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78"/>
  </w:style>
  <w:style w:type="paragraph" w:styleId="Footer">
    <w:name w:val="footer"/>
    <w:basedOn w:val="Normal"/>
    <w:link w:val="FooterChar"/>
    <w:uiPriority w:val="99"/>
    <w:unhideWhenUsed/>
    <w:rsid w:val="007C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78"/>
  </w:style>
  <w:style w:type="paragraph" w:styleId="ListParagraph">
    <w:name w:val="List Paragraph"/>
    <w:basedOn w:val="Normal"/>
    <w:uiPriority w:val="34"/>
    <w:qFormat/>
    <w:rsid w:val="005D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2019-04-16T10:57:00Z</dcterms:created>
  <dcterms:modified xsi:type="dcterms:W3CDTF">2019-04-16T10:57:00Z</dcterms:modified>
</cp:coreProperties>
</file>