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A2" w:rsidRPr="009E3CA6" w:rsidRDefault="00644094" w:rsidP="00644094">
      <w:pPr>
        <w:bidi/>
        <w:rPr>
          <w:rFonts w:cs="B Jadid"/>
          <w:rtl/>
          <w:lang w:bidi="fa-IR"/>
        </w:rPr>
      </w:pPr>
      <w:r w:rsidRPr="009E3CA6">
        <w:rPr>
          <w:rFonts w:cs="B Jadid" w:hint="cs"/>
          <w:rtl/>
          <w:lang w:bidi="fa-IR"/>
        </w:rPr>
        <w:t>باسمه تعالی</w:t>
      </w:r>
    </w:p>
    <w:p w:rsidR="00644094" w:rsidRPr="00EF513C" w:rsidRDefault="00644094" w:rsidP="00EF513C">
      <w:pPr>
        <w:bidi/>
        <w:jc w:val="center"/>
        <w:rPr>
          <w:rFonts w:cs="B Jadid"/>
          <w:sz w:val="44"/>
          <w:szCs w:val="44"/>
          <w:rtl/>
          <w:lang w:bidi="fa-IR"/>
        </w:rPr>
      </w:pPr>
      <w:r w:rsidRPr="00EF513C">
        <w:rPr>
          <w:rFonts w:cs="B Jadid" w:hint="cs"/>
          <w:sz w:val="44"/>
          <w:szCs w:val="44"/>
          <w:rtl/>
          <w:lang w:bidi="fa-IR"/>
        </w:rPr>
        <w:t xml:space="preserve">برنامه حضور در نیمسال </w:t>
      </w:r>
      <w:r w:rsidR="00EF513C" w:rsidRPr="00EF513C">
        <w:rPr>
          <w:rFonts w:cs="B Jadid" w:hint="cs"/>
          <w:sz w:val="44"/>
          <w:szCs w:val="44"/>
          <w:rtl/>
          <w:lang w:bidi="fa-IR"/>
        </w:rPr>
        <w:t>دوم</w:t>
      </w:r>
      <w:r w:rsidRPr="00EF513C">
        <w:rPr>
          <w:rFonts w:cs="B Jadid" w:hint="cs"/>
          <w:sz w:val="44"/>
          <w:szCs w:val="44"/>
          <w:rtl/>
          <w:lang w:bidi="fa-IR"/>
        </w:rPr>
        <w:t xml:space="preserve"> تحصیلی 1402-1401</w:t>
      </w:r>
    </w:p>
    <w:p w:rsidR="00644094" w:rsidRPr="00EF513C" w:rsidRDefault="00644094" w:rsidP="00644094">
      <w:pPr>
        <w:bidi/>
        <w:rPr>
          <w:rFonts w:cs="B Jadid"/>
          <w:sz w:val="32"/>
          <w:szCs w:val="32"/>
          <w:rtl/>
          <w:lang w:bidi="fa-IR"/>
        </w:rPr>
      </w:pPr>
      <w:r w:rsidRPr="00EF513C">
        <w:rPr>
          <w:rFonts w:cs="B Jadid" w:hint="cs"/>
          <w:sz w:val="40"/>
          <w:szCs w:val="40"/>
          <w:rtl/>
          <w:lang w:bidi="fa-IR"/>
        </w:rPr>
        <w:t xml:space="preserve">بهزاد حمیدیه </w:t>
      </w:r>
      <w:r w:rsidRPr="00EF513C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EF513C">
        <w:rPr>
          <w:rFonts w:cs="B Jadid" w:hint="cs"/>
          <w:sz w:val="32"/>
          <w:szCs w:val="32"/>
          <w:rtl/>
          <w:lang w:bidi="fa-IR"/>
        </w:rPr>
        <w:t xml:space="preserve"> </w:t>
      </w:r>
      <w:r w:rsidRPr="00EF513C">
        <w:rPr>
          <w:rFonts w:cs="B Jadid" w:hint="cs"/>
          <w:sz w:val="28"/>
          <w:szCs w:val="28"/>
          <w:rtl/>
          <w:lang w:bidi="fa-IR"/>
        </w:rPr>
        <w:t>گروه ادیان و عرفان تطبیقی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44"/>
        <w:gridCol w:w="2109"/>
        <w:gridCol w:w="3108"/>
        <w:gridCol w:w="3107"/>
        <w:gridCol w:w="2982"/>
      </w:tblGrid>
      <w:tr w:rsidR="00644094" w:rsidRPr="00EF513C" w:rsidTr="00644094">
        <w:tc>
          <w:tcPr>
            <w:tcW w:w="620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18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10-8</w:t>
            </w:r>
          </w:p>
        </w:tc>
        <w:tc>
          <w:tcPr>
            <w:tcW w:w="1204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12-10</w:t>
            </w:r>
          </w:p>
        </w:tc>
        <w:tc>
          <w:tcPr>
            <w:tcW w:w="1203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15-13</w:t>
            </w:r>
          </w:p>
        </w:tc>
        <w:tc>
          <w:tcPr>
            <w:tcW w:w="1155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17-15</w:t>
            </w:r>
          </w:p>
        </w:tc>
      </w:tr>
      <w:tr w:rsidR="00644094" w:rsidRPr="00EF513C" w:rsidTr="00644094">
        <w:tc>
          <w:tcPr>
            <w:tcW w:w="620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شنبه</w:t>
            </w:r>
          </w:p>
        </w:tc>
        <w:tc>
          <w:tcPr>
            <w:tcW w:w="818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مشاوره و راهنمایی</w:t>
            </w:r>
          </w:p>
        </w:tc>
        <w:tc>
          <w:tcPr>
            <w:tcW w:w="1203" w:type="pct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مشاوره و راهنمایی</w:t>
            </w:r>
          </w:p>
        </w:tc>
        <w:tc>
          <w:tcPr>
            <w:tcW w:w="1155" w:type="pct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fa-IR"/>
              </w:rPr>
              <w:t>مطالعه</w:t>
            </w:r>
          </w:p>
        </w:tc>
      </w:tr>
      <w:tr w:rsidR="00644094" w:rsidRPr="00EF513C" w:rsidTr="00EF513C">
        <w:tc>
          <w:tcPr>
            <w:tcW w:w="620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یکشنبه</w:t>
            </w:r>
          </w:p>
        </w:tc>
        <w:tc>
          <w:tcPr>
            <w:tcW w:w="818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مشاوره و راهنمایی</w:t>
            </w:r>
          </w:p>
        </w:tc>
        <w:tc>
          <w:tcPr>
            <w:tcW w:w="1203" w:type="pct"/>
            <w:shd w:val="clear" w:color="auto" w:fill="FFE599" w:themeFill="accent4" w:themeFillTint="66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fa-IR"/>
              </w:rPr>
              <w:t>کلاس ادیان ایران2</w:t>
            </w:r>
          </w:p>
        </w:tc>
        <w:tc>
          <w:tcPr>
            <w:tcW w:w="1155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مشاوره و راهنمایی</w:t>
            </w:r>
          </w:p>
        </w:tc>
      </w:tr>
      <w:tr w:rsidR="00644094" w:rsidRPr="00EF513C" w:rsidTr="00EF513C">
        <w:tc>
          <w:tcPr>
            <w:tcW w:w="620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</w:p>
        </w:tc>
        <w:tc>
          <w:tcPr>
            <w:tcW w:w="818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fa-IR"/>
              </w:rPr>
              <w:t>جلسات دانشکده</w:t>
            </w:r>
          </w:p>
        </w:tc>
        <w:tc>
          <w:tcPr>
            <w:tcW w:w="1203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جلسه</w:t>
            </w:r>
          </w:p>
        </w:tc>
        <w:tc>
          <w:tcPr>
            <w:tcW w:w="1155" w:type="pct"/>
            <w:shd w:val="clear" w:color="auto" w:fill="FFE599" w:themeFill="accent4" w:themeFillTint="66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fa-IR"/>
              </w:rPr>
              <w:t>کلاس مسیحیت1</w:t>
            </w:r>
          </w:p>
        </w:tc>
      </w:tr>
      <w:tr w:rsidR="00644094" w:rsidRPr="00EF513C" w:rsidTr="00EF513C">
        <w:tc>
          <w:tcPr>
            <w:tcW w:w="620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سه شنبه</w:t>
            </w:r>
          </w:p>
        </w:tc>
        <w:tc>
          <w:tcPr>
            <w:tcW w:w="818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fa-IR"/>
              </w:rPr>
              <w:t>جلسه گروه</w:t>
            </w:r>
          </w:p>
        </w:tc>
        <w:tc>
          <w:tcPr>
            <w:tcW w:w="1203" w:type="pct"/>
            <w:shd w:val="clear" w:color="auto" w:fill="FFE599" w:themeFill="accent4" w:themeFillTint="66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fa-IR"/>
              </w:rPr>
              <w:t>کلاس یهودیت-ارشد</w:t>
            </w:r>
          </w:p>
        </w:tc>
        <w:tc>
          <w:tcPr>
            <w:tcW w:w="1155" w:type="pct"/>
            <w:shd w:val="clear" w:color="auto" w:fill="FFE599" w:themeFill="accent4" w:themeFillTint="66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fa-IR"/>
              </w:rPr>
              <w:t>کلاس ادیان هند2</w:t>
            </w:r>
          </w:p>
        </w:tc>
      </w:tr>
      <w:tr w:rsidR="00644094" w:rsidRPr="00EF513C" w:rsidTr="00644094">
        <w:tc>
          <w:tcPr>
            <w:tcW w:w="620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B Titr"/>
                <w:b/>
                <w:bCs/>
                <w:sz w:val="44"/>
                <w:szCs w:val="44"/>
                <w:rtl/>
                <w:lang w:bidi="fa-IR"/>
              </w:rPr>
              <w:t>چهارشنبه</w:t>
            </w:r>
          </w:p>
        </w:tc>
        <w:tc>
          <w:tcPr>
            <w:tcW w:w="818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مطالعه</w:t>
            </w:r>
          </w:p>
        </w:tc>
        <w:tc>
          <w:tcPr>
            <w:tcW w:w="1204" w:type="pct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مشاوره و راهنمایی</w:t>
            </w:r>
          </w:p>
        </w:tc>
        <w:tc>
          <w:tcPr>
            <w:tcW w:w="1203" w:type="pct"/>
          </w:tcPr>
          <w:p w:rsidR="00644094" w:rsidRPr="00EF513C" w:rsidRDefault="00EF513C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مشاوره و راهنمایی</w:t>
            </w:r>
          </w:p>
        </w:tc>
        <w:tc>
          <w:tcPr>
            <w:tcW w:w="1155" w:type="pct"/>
          </w:tcPr>
          <w:p w:rsidR="00644094" w:rsidRPr="00EF513C" w:rsidRDefault="00644094" w:rsidP="00644094">
            <w:pPr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</w:pPr>
            <w:r w:rsidRPr="00EF513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fa-IR"/>
              </w:rPr>
              <w:t>مطالعه</w:t>
            </w:r>
          </w:p>
        </w:tc>
      </w:tr>
    </w:tbl>
    <w:p w:rsidR="00644094" w:rsidRDefault="00644094" w:rsidP="00644094">
      <w:pPr>
        <w:bidi/>
        <w:rPr>
          <w:lang w:bidi="fa-IR"/>
        </w:rPr>
      </w:pPr>
      <w:bookmarkStart w:id="0" w:name="_GoBack"/>
      <w:bookmarkEnd w:id="0"/>
    </w:p>
    <w:sectPr w:rsidR="00644094" w:rsidSect="00EF51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64"/>
    <w:rsid w:val="00644094"/>
    <w:rsid w:val="009E3CA6"/>
    <w:rsid w:val="00B66D64"/>
    <w:rsid w:val="00E76DA2"/>
    <w:rsid w:val="00E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68E0D-F817-4DEE-9059-854E660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4</cp:revision>
  <cp:lastPrinted>2023-02-05T07:16:00Z</cp:lastPrinted>
  <dcterms:created xsi:type="dcterms:W3CDTF">2022-09-28T11:32:00Z</dcterms:created>
  <dcterms:modified xsi:type="dcterms:W3CDTF">2023-02-05T07:17:00Z</dcterms:modified>
</cp:coreProperties>
</file>